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5C" w:rsidRDefault="00176B5C" w:rsidP="007C6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B5C" w:rsidRDefault="007275CE" w:rsidP="007C6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-114300</wp:posOffset>
            </wp:positionV>
            <wp:extent cx="1952625" cy="542925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6B5C" w:rsidRPr="007C6341">
        <w:rPr>
          <w:rFonts w:ascii="Times New Roman" w:hAnsi="Times New Roman"/>
          <w:b/>
          <w:sz w:val="28"/>
          <w:szCs w:val="28"/>
        </w:rPr>
        <w:t>Краевая служба занятости организует стажировки для молодых специалистов</w:t>
      </w:r>
    </w:p>
    <w:p w:rsidR="00176B5C" w:rsidRDefault="00176B5C" w:rsidP="007C6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B5C" w:rsidRDefault="00176B5C" w:rsidP="00716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Центр занятости населения ЗАТО г.Железногорска формирует специальную базу вакансий для студентов и выпускников организаций профессионального и высшего образования, которые хотят приобрести опыт работы. Стажировочные места могут быть созданы в организации любой формы собственности.</w:t>
      </w:r>
      <w:bookmarkStart w:id="0" w:name="_GoBack"/>
      <w:bookmarkEnd w:id="0"/>
    </w:p>
    <w:p w:rsidR="00176B5C" w:rsidRDefault="00176B5C" w:rsidP="00716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Базу стажировок разместят на </w:t>
      </w:r>
      <w:r w:rsidRPr="007167A0">
        <w:rPr>
          <w:rFonts w:ascii="Times New Roman" w:hAnsi="Times New Roman"/>
          <w:sz w:val="28"/>
          <w:szCs w:val="28"/>
          <w:u w:val="single"/>
        </w:rPr>
        <w:t>портале «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Работа в России</w:t>
        </w:r>
      </w:hyperlink>
      <w:r w:rsidRPr="007167A0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>. Предложениями для молодых специалистов могут быть временные рабочие места, трудоустройство на неполный рабочий день или неделю, с возможностью совмещения с учебой. Кроме того, стажировка предполагает готовность работодателя к обучению молодого сотрудника.</w:t>
      </w:r>
    </w:p>
    <w:p w:rsidR="00176B5C" w:rsidRDefault="00176B5C" w:rsidP="00716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Студентам и выпускникам стажировки помогут приобрести опыт работы, навыки общения с коллективом, дополнительные знания. Для молодых людей, которые зарекомендуют себя, они станут началом карьеры. </w:t>
      </w:r>
    </w:p>
    <w:p w:rsidR="00176B5C" w:rsidRDefault="00176B5C" w:rsidP="00212E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Сегодня в Красноярском крае уже около 200 работодателей откликнулись на предложение службы занятости организовать стажировку, в том числе в ЗАТО г.Железногорск 2 предприятия. Тем предприятиям, которые заинтересовались идеей, следует обращаться в центр занятости населения по адресу</w:t>
      </w:r>
      <w:r w:rsidRPr="00212E84">
        <w:rPr>
          <w:rFonts w:ascii="Times New Roman" w:hAnsi="Times New Roman"/>
          <w:sz w:val="28"/>
          <w:szCs w:val="28"/>
        </w:rPr>
        <w:t xml:space="preserve">:  </w:t>
      </w:r>
    </w:p>
    <w:p w:rsidR="00176B5C" w:rsidRPr="00212E84" w:rsidRDefault="00176B5C" w:rsidP="00212E84">
      <w:pPr>
        <w:jc w:val="both"/>
        <w:rPr>
          <w:rFonts w:ascii="Times New Roman" w:hAnsi="Times New Roman"/>
          <w:sz w:val="28"/>
          <w:szCs w:val="28"/>
        </w:rPr>
      </w:pPr>
      <w:r w:rsidRPr="00212E84">
        <w:rPr>
          <w:rFonts w:ascii="Times New Roman" w:hAnsi="Times New Roman"/>
          <w:sz w:val="28"/>
          <w:szCs w:val="28"/>
        </w:rPr>
        <w:t>Пионерский проезд, дом 6,  кабинеты 108 и 109,  телефон 75-22-14</w:t>
      </w:r>
    </w:p>
    <w:sectPr w:rsidR="00176B5C" w:rsidRPr="00212E84" w:rsidSect="0079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C6341"/>
    <w:rsid w:val="000470A0"/>
    <w:rsid w:val="00091FE6"/>
    <w:rsid w:val="000E5F0E"/>
    <w:rsid w:val="001708EE"/>
    <w:rsid w:val="00176B5C"/>
    <w:rsid w:val="00185928"/>
    <w:rsid w:val="001E3C9B"/>
    <w:rsid w:val="00212E84"/>
    <w:rsid w:val="00256321"/>
    <w:rsid w:val="003B47A2"/>
    <w:rsid w:val="004479A7"/>
    <w:rsid w:val="004A297F"/>
    <w:rsid w:val="004F0EAC"/>
    <w:rsid w:val="00626652"/>
    <w:rsid w:val="007167A0"/>
    <w:rsid w:val="007275CE"/>
    <w:rsid w:val="0073169C"/>
    <w:rsid w:val="00790B59"/>
    <w:rsid w:val="007C6341"/>
    <w:rsid w:val="00856AD1"/>
    <w:rsid w:val="00935D60"/>
    <w:rsid w:val="009A03ED"/>
    <w:rsid w:val="00A8146F"/>
    <w:rsid w:val="00AF0C24"/>
    <w:rsid w:val="00C53B3A"/>
    <w:rsid w:val="00E6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3B3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C53B3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vse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krasilnikova</dc:creator>
  <cp:keywords/>
  <dc:description/>
  <cp:lastModifiedBy>d-kuznecova</cp:lastModifiedBy>
  <cp:revision>2</cp:revision>
  <cp:lastPrinted>2017-10-10T08:51:00Z</cp:lastPrinted>
  <dcterms:created xsi:type="dcterms:W3CDTF">2017-10-12T06:37:00Z</dcterms:created>
  <dcterms:modified xsi:type="dcterms:W3CDTF">2017-10-12T06:37:00Z</dcterms:modified>
</cp:coreProperties>
</file>